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213D4">
        <w:rPr>
          <w:rFonts w:ascii="Arial" w:hAnsi="Arial" w:cs="Arial"/>
          <w:b/>
          <w:bCs/>
          <w:u w:val="single"/>
        </w:rPr>
        <w:t>INSTRUÇÃO DE VOTO POR CORRESPONDÊNCIA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D798F" w:rsidRPr="004213D4" w:rsidRDefault="00DD798F" w:rsidP="00E75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05D15" w:rsidRPr="004213D4" w:rsidRDefault="00E75A20" w:rsidP="00E75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213D4">
        <w:rPr>
          <w:rFonts w:ascii="Arial" w:hAnsi="Arial" w:cs="Arial"/>
        </w:rPr>
        <w:t>Campo Grande, Janeiro de 2019</w:t>
      </w:r>
      <w:r w:rsidR="00305D15" w:rsidRPr="004213D4">
        <w:rPr>
          <w:rFonts w:ascii="Arial" w:hAnsi="Arial" w:cs="Arial"/>
        </w:rPr>
        <w:t>.</w:t>
      </w:r>
    </w:p>
    <w:p w:rsidR="004213D4" w:rsidRPr="004213D4" w:rsidRDefault="004213D4" w:rsidP="00E75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05D15" w:rsidRPr="004213D4" w:rsidRDefault="00305D15" w:rsidP="004213D4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4213D4">
        <w:rPr>
          <w:rFonts w:ascii="Arial" w:hAnsi="Arial" w:cs="Arial"/>
        </w:rPr>
        <w:t>Prezado</w:t>
      </w:r>
      <w:r w:rsidR="00E75A20" w:rsidRPr="004213D4">
        <w:rPr>
          <w:rFonts w:ascii="Arial" w:hAnsi="Arial" w:cs="Arial"/>
        </w:rPr>
        <w:t>(</w:t>
      </w:r>
      <w:proofErr w:type="gramEnd"/>
      <w:r w:rsidR="00E75A20" w:rsidRPr="004213D4">
        <w:rPr>
          <w:rFonts w:ascii="Arial" w:hAnsi="Arial" w:cs="Arial"/>
        </w:rPr>
        <w:t>a) Colega, você está recebendo</w:t>
      </w:r>
      <w:r w:rsidR="00B8463F" w:rsidRPr="004213D4">
        <w:rPr>
          <w:rFonts w:ascii="Arial" w:hAnsi="Arial" w:cs="Arial"/>
        </w:rPr>
        <w:t>,</w:t>
      </w:r>
      <w:r w:rsidRPr="004213D4">
        <w:rPr>
          <w:rFonts w:ascii="Arial" w:hAnsi="Arial" w:cs="Arial"/>
        </w:rPr>
        <w:t xml:space="preserve"> junto a esta correspondência</w:t>
      </w:r>
      <w:r w:rsidR="00B8463F" w:rsidRPr="004213D4">
        <w:rPr>
          <w:rFonts w:ascii="Arial" w:hAnsi="Arial" w:cs="Arial"/>
        </w:rPr>
        <w:t>,</w:t>
      </w:r>
      <w:r w:rsidRPr="004213D4">
        <w:rPr>
          <w:rFonts w:ascii="Arial" w:hAnsi="Arial" w:cs="Arial"/>
        </w:rPr>
        <w:t xml:space="preserve"> todo </w:t>
      </w:r>
      <w:r w:rsidR="00E75A20" w:rsidRPr="004213D4">
        <w:rPr>
          <w:rFonts w:ascii="Arial" w:hAnsi="Arial" w:cs="Arial"/>
        </w:rPr>
        <w:t xml:space="preserve">o </w:t>
      </w:r>
      <w:r w:rsidRPr="004213D4">
        <w:rPr>
          <w:rFonts w:ascii="Arial" w:hAnsi="Arial" w:cs="Arial"/>
        </w:rPr>
        <w:t>material necessário para a votação nas eleições 201</w:t>
      </w:r>
      <w:r w:rsidR="00E75A20" w:rsidRPr="004213D4">
        <w:rPr>
          <w:rFonts w:ascii="Arial" w:hAnsi="Arial" w:cs="Arial"/>
        </w:rPr>
        <w:t>9</w:t>
      </w:r>
      <w:r w:rsidRPr="004213D4">
        <w:rPr>
          <w:rFonts w:ascii="Arial" w:hAnsi="Arial" w:cs="Arial"/>
        </w:rPr>
        <w:t>/20</w:t>
      </w:r>
      <w:r w:rsidR="00E75A20" w:rsidRPr="004213D4">
        <w:rPr>
          <w:rFonts w:ascii="Arial" w:hAnsi="Arial" w:cs="Arial"/>
        </w:rPr>
        <w:t>22</w:t>
      </w:r>
      <w:r w:rsidR="001903E9" w:rsidRPr="004213D4">
        <w:rPr>
          <w:rFonts w:ascii="Arial" w:hAnsi="Arial" w:cs="Arial"/>
        </w:rPr>
        <w:t xml:space="preserve"> do CREFITO-13</w:t>
      </w:r>
      <w:r w:rsidRPr="004213D4">
        <w:rPr>
          <w:rFonts w:ascii="Arial" w:hAnsi="Arial" w:cs="Arial"/>
        </w:rPr>
        <w:t>, composto por:</w:t>
      </w:r>
    </w:p>
    <w:p w:rsidR="00E75A20" w:rsidRPr="004213D4" w:rsidRDefault="00E75A20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-Regular" w:hAnsi="Arial" w:cs="Arial"/>
        </w:rPr>
      </w:pPr>
    </w:p>
    <w:p w:rsidR="00305D15" w:rsidRPr="004213D4" w:rsidRDefault="006669D9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eastAsia="Wingdings-Regular" w:hAnsi="Arial" w:cs="Arial"/>
        </w:rPr>
        <w:t>a)</w:t>
      </w:r>
      <w:r w:rsidR="00305D15" w:rsidRPr="004213D4">
        <w:rPr>
          <w:rFonts w:ascii="Arial" w:eastAsia="Wingdings-Regular" w:hAnsi="Arial" w:cs="Arial"/>
        </w:rPr>
        <w:t xml:space="preserve"> </w:t>
      </w:r>
      <w:r w:rsidR="00305D15" w:rsidRPr="004213D4">
        <w:rPr>
          <w:rFonts w:ascii="Arial" w:hAnsi="Arial" w:cs="Arial"/>
        </w:rPr>
        <w:t xml:space="preserve">Uma </w:t>
      </w:r>
      <w:r w:rsidR="00305D15" w:rsidRPr="004213D4">
        <w:rPr>
          <w:rFonts w:ascii="Arial" w:hAnsi="Arial" w:cs="Arial"/>
          <w:b/>
          <w:bCs/>
        </w:rPr>
        <w:t>CÉDULA ÚNICA DE VOTAÇÃO</w:t>
      </w:r>
      <w:r w:rsidR="00305D15" w:rsidRPr="004213D4">
        <w:rPr>
          <w:rFonts w:ascii="Arial" w:hAnsi="Arial" w:cs="Arial"/>
        </w:rPr>
        <w:t>, rubricada por um dos representantes da Comissão Eleitoral;</w:t>
      </w:r>
    </w:p>
    <w:p w:rsidR="00305D15" w:rsidRPr="004213D4" w:rsidRDefault="006669D9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eastAsia="Wingdings-Regular" w:hAnsi="Arial" w:cs="Arial"/>
        </w:rPr>
        <w:t xml:space="preserve">b) </w:t>
      </w:r>
      <w:r w:rsidR="00305D15" w:rsidRPr="004213D4">
        <w:rPr>
          <w:rFonts w:ascii="Arial" w:hAnsi="Arial" w:cs="Arial"/>
        </w:rPr>
        <w:t>Uma sobrecarta (pequeno envelope em branco);</w:t>
      </w:r>
    </w:p>
    <w:p w:rsidR="00305D15" w:rsidRPr="004213D4" w:rsidRDefault="006669D9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eastAsia="Wingdings-Regular" w:hAnsi="Arial" w:cs="Arial"/>
        </w:rPr>
        <w:t>c)</w:t>
      </w:r>
      <w:r w:rsidR="00305D15" w:rsidRPr="004213D4">
        <w:rPr>
          <w:rFonts w:ascii="Arial" w:eastAsia="Wingdings-Regular" w:hAnsi="Arial" w:cs="Arial"/>
        </w:rPr>
        <w:t xml:space="preserve"> </w:t>
      </w:r>
      <w:r w:rsidR="00305D15" w:rsidRPr="004213D4">
        <w:rPr>
          <w:rFonts w:ascii="Arial" w:hAnsi="Arial" w:cs="Arial"/>
        </w:rPr>
        <w:t>Um envelope próprio (já selado) para retorno, onde você deverá preencher com as indicações do seu nome, do seu endereço e número de registro do CREFITO-</w:t>
      </w:r>
      <w:r w:rsidR="001903E9" w:rsidRPr="004213D4">
        <w:rPr>
          <w:rFonts w:ascii="Arial" w:hAnsi="Arial" w:cs="Arial"/>
        </w:rPr>
        <w:t>13</w:t>
      </w:r>
      <w:r w:rsidR="00305D15" w:rsidRPr="004213D4">
        <w:rPr>
          <w:rFonts w:ascii="Arial" w:hAnsi="Arial" w:cs="Arial"/>
        </w:rPr>
        <w:t>.</w:t>
      </w:r>
    </w:p>
    <w:p w:rsidR="00F447A6" w:rsidRPr="004213D4" w:rsidRDefault="00F447A6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13D4">
        <w:rPr>
          <w:rFonts w:ascii="Arial" w:hAnsi="Arial" w:cs="Arial"/>
          <w:b/>
          <w:bCs/>
        </w:rPr>
        <w:t>OBSERVAÇÃO: Procure postar o seu voto a</w:t>
      </w:r>
      <w:r w:rsidR="00F447A6" w:rsidRPr="004213D4">
        <w:rPr>
          <w:rFonts w:ascii="Arial" w:hAnsi="Arial" w:cs="Arial"/>
          <w:b/>
          <w:bCs/>
        </w:rPr>
        <w:t xml:space="preserve">ssim que recebê-lo, </w:t>
      </w:r>
      <w:r w:rsidR="00E75A20" w:rsidRPr="004213D4">
        <w:rPr>
          <w:rFonts w:ascii="Arial" w:hAnsi="Arial" w:cs="Arial"/>
          <w:b/>
          <w:bCs/>
        </w:rPr>
        <w:t xml:space="preserve">de preferência </w:t>
      </w:r>
      <w:r w:rsidR="002F1B5D" w:rsidRPr="004213D4">
        <w:rPr>
          <w:rFonts w:ascii="Arial" w:hAnsi="Arial" w:cs="Arial"/>
          <w:b/>
          <w:bCs/>
        </w:rPr>
        <w:t xml:space="preserve">até </w:t>
      </w:r>
      <w:r w:rsidR="002F1B5D" w:rsidRPr="003527FA">
        <w:rPr>
          <w:rFonts w:ascii="Arial" w:hAnsi="Arial" w:cs="Arial"/>
          <w:b/>
          <w:bCs/>
          <w:u w:val="single"/>
        </w:rPr>
        <w:t>1</w:t>
      </w:r>
      <w:r w:rsidR="00032347" w:rsidRPr="003527FA">
        <w:rPr>
          <w:rFonts w:ascii="Arial" w:hAnsi="Arial" w:cs="Arial"/>
          <w:b/>
          <w:bCs/>
          <w:u w:val="single"/>
        </w:rPr>
        <w:t>5/02/2019</w:t>
      </w:r>
      <w:r w:rsidR="00E75A20" w:rsidRPr="004213D4">
        <w:rPr>
          <w:rFonts w:ascii="Arial" w:hAnsi="Arial" w:cs="Arial"/>
          <w:b/>
          <w:bCs/>
        </w:rPr>
        <w:t>,</w:t>
      </w:r>
      <w:r w:rsidRPr="004213D4">
        <w:rPr>
          <w:rFonts w:ascii="Arial" w:hAnsi="Arial" w:cs="Arial"/>
          <w:b/>
          <w:bCs/>
        </w:rPr>
        <w:t xml:space="preserve"> ou com a maior brevidade possível, de maneira que retorne </w:t>
      </w:r>
      <w:r w:rsidR="00032347" w:rsidRPr="004213D4">
        <w:rPr>
          <w:rFonts w:ascii="Arial" w:hAnsi="Arial" w:cs="Arial"/>
          <w:b/>
          <w:bCs/>
        </w:rPr>
        <w:t xml:space="preserve">para Campo Grande </w:t>
      </w:r>
      <w:r w:rsidRPr="004213D4">
        <w:rPr>
          <w:rFonts w:ascii="Arial" w:hAnsi="Arial" w:cs="Arial"/>
          <w:b/>
          <w:bCs/>
        </w:rPr>
        <w:t>em tempo de ser computado.</w:t>
      </w:r>
      <w:r w:rsidR="002F1B5D" w:rsidRPr="004213D4">
        <w:rPr>
          <w:rFonts w:ascii="Arial" w:hAnsi="Arial" w:cs="Arial"/>
          <w:b/>
          <w:bCs/>
        </w:rPr>
        <w:t xml:space="preserve"> A eleição ocorrerá em 25 de fevereiro de 2019, sendo válidos e computados, os votos que foram remetidos no prazo correto, que não estiverem violados, que estejam dentro da sobrecarta e provenientes diretamente da agência dos Correios – Caixa Postal 6048. </w:t>
      </w:r>
    </w:p>
    <w:p w:rsidR="00E75A20" w:rsidRPr="004213D4" w:rsidRDefault="00E75A20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13D4">
        <w:rPr>
          <w:rFonts w:ascii="Arial" w:hAnsi="Arial" w:cs="Arial"/>
          <w:b/>
          <w:bCs/>
        </w:rPr>
        <w:t xml:space="preserve">Para efetivar seu </w:t>
      </w:r>
      <w:r w:rsidR="00B8463F" w:rsidRPr="004213D4">
        <w:rPr>
          <w:rFonts w:ascii="Arial" w:hAnsi="Arial" w:cs="Arial"/>
          <w:b/>
          <w:bCs/>
        </w:rPr>
        <w:t>VOTO,</w:t>
      </w:r>
      <w:r w:rsidRPr="004213D4">
        <w:rPr>
          <w:rFonts w:ascii="Arial" w:hAnsi="Arial" w:cs="Arial"/>
          <w:b/>
          <w:bCs/>
        </w:rPr>
        <w:t xml:space="preserve"> você deverá proceder da seguinte forma: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hAnsi="Arial" w:cs="Arial"/>
          <w:b/>
          <w:bCs/>
        </w:rPr>
        <w:t xml:space="preserve">1° passo: </w:t>
      </w:r>
      <w:r w:rsidRPr="004213D4">
        <w:rPr>
          <w:rFonts w:ascii="Arial" w:hAnsi="Arial" w:cs="Arial"/>
        </w:rPr>
        <w:t xml:space="preserve">Escolha a </w:t>
      </w:r>
      <w:r w:rsidR="00F447A6" w:rsidRPr="004213D4">
        <w:rPr>
          <w:rFonts w:ascii="Arial" w:hAnsi="Arial" w:cs="Arial"/>
        </w:rPr>
        <w:t xml:space="preserve">opção </w:t>
      </w:r>
      <w:r w:rsidRPr="004213D4">
        <w:rPr>
          <w:rFonts w:ascii="Arial" w:hAnsi="Arial" w:cs="Arial"/>
        </w:rPr>
        <w:t>em que deseja votar, marcando com a caneta esferográfica azul ou preta</w:t>
      </w:r>
      <w:r w:rsidR="00127D68" w:rsidRPr="004213D4">
        <w:rPr>
          <w:rFonts w:ascii="Arial" w:hAnsi="Arial" w:cs="Arial"/>
        </w:rPr>
        <w:t xml:space="preserve"> com</w:t>
      </w:r>
      <w:r w:rsidRPr="004213D4">
        <w:rPr>
          <w:rFonts w:ascii="Arial" w:hAnsi="Arial" w:cs="Arial"/>
        </w:rPr>
        <w:t xml:space="preserve"> um “X” no quadrado correspondente.</w:t>
      </w:r>
      <w:r w:rsidR="00032347" w:rsidRPr="004213D4">
        <w:rPr>
          <w:rFonts w:ascii="Arial" w:hAnsi="Arial" w:cs="Arial"/>
        </w:rPr>
        <w:t xml:space="preserve"> Lembre-se que qualquer rasura anular</w:t>
      </w:r>
      <w:r w:rsidRPr="004213D4">
        <w:rPr>
          <w:rFonts w:ascii="Arial" w:hAnsi="Arial" w:cs="Arial"/>
        </w:rPr>
        <w:t>á o vo</w:t>
      </w:r>
      <w:r w:rsidR="00032347" w:rsidRPr="004213D4">
        <w:rPr>
          <w:rFonts w:ascii="Arial" w:hAnsi="Arial" w:cs="Arial"/>
        </w:rPr>
        <w:t>to e o não preenchimento será considerado voto em branco.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hAnsi="Arial" w:cs="Arial"/>
          <w:b/>
          <w:bCs/>
        </w:rPr>
        <w:t>2° passo</w:t>
      </w:r>
      <w:r w:rsidRPr="004213D4">
        <w:rPr>
          <w:rFonts w:ascii="Arial" w:hAnsi="Arial" w:cs="Arial"/>
        </w:rPr>
        <w:t xml:space="preserve">: </w:t>
      </w:r>
      <w:r w:rsidR="00032347" w:rsidRPr="004213D4">
        <w:rPr>
          <w:rFonts w:ascii="Arial" w:hAnsi="Arial" w:cs="Arial"/>
        </w:rPr>
        <w:t>C</w:t>
      </w:r>
      <w:r w:rsidRPr="004213D4">
        <w:rPr>
          <w:rFonts w:ascii="Arial" w:hAnsi="Arial" w:cs="Arial"/>
        </w:rPr>
        <w:t>oloque a cédula no interior da sobrecarta (pequeno envelope em branco), lacrando-a;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hAnsi="Arial" w:cs="Arial"/>
          <w:b/>
          <w:bCs/>
        </w:rPr>
        <w:t xml:space="preserve">3° passo: </w:t>
      </w:r>
      <w:r w:rsidRPr="004213D4">
        <w:rPr>
          <w:rFonts w:ascii="Arial" w:hAnsi="Arial" w:cs="Arial"/>
        </w:rPr>
        <w:t>Colocar a sobrecarta no interior do envelope próprio, já selado e lacre-o também;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hAnsi="Arial" w:cs="Arial"/>
          <w:b/>
          <w:bCs/>
        </w:rPr>
        <w:t xml:space="preserve">4° passo: </w:t>
      </w:r>
      <w:r w:rsidRPr="004213D4">
        <w:rPr>
          <w:rFonts w:ascii="Arial" w:hAnsi="Arial" w:cs="Arial"/>
        </w:rPr>
        <w:t>Preencher os dados solicitados no verso do envelope;</w:t>
      </w: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213D4">
        <w:rPr>
          <w:rFonts w:ascii="Arial" w:hAnsi="Arial" w:cs="Arial"/>
          <w:b/>
          <w:bCs/>
        </w:rPr>
        <w:t xml:space="preserve">5° passo: </w:t>
      </w:r>
      <w:r w:rsidR="00E75A20" w:rsidRPr="004213D4">
        <w:rPr>
          <w:rFonts w:ascii="Arial" w:hAnsi="Arial" w:cs="Arial"/>
        </w:rPr>
        <w:t>E</w:t>
      </w:r>
      <w:r w:rsidRPr="004213D4">
        <w:rPr>
          <w:rFonts w:ascii="Arial" w:hAnsi="Arial" w:cs="Arial"/>
        </w:rPr>
        <w:t>ntregue</w:t>
      </w:r>
      <w:r w:rsidR="00E75A20" w:rsidRPr="004213D4">
        <w:rPr>
          <w:rFonts w:ascii="Arial" w:hAnsi="Arial" w:cs="Arial"/>
        </w:rPr>
        <w:t xml:space="preserve"> o envelope </w:t>
      </w:r>
      <w:r w:rsidR="00032347" w:rsidRPr="004213D4">
        <w:rPr>
          <w:rFonts w:ascii="Arial" w:hAnsi="Arial" w:cs="Arial"/>
        </w:rPr>
        <w:t>do modo como está.</w:t>
      </w:r>
      <w:r w:rsidR="00E75A20" w:rsidRPr="004213D4">
        <w:rPr>
          <w:rFonts w:ascii="Arial" w:hAnsi="Arial" w:cs="Arial"/>
        </w:rPr>
        <w:t xml:space="preserve"> </w:t>
      </w:r>
      <w:r w:rsidR="00032347" w:rsidRPr="004213D4">
        <w:rPr>
          <w:rFonts w:ascii="Arial" w:hAnsi="Arial" w:cs="Arial"/>
        </w:rPr>
        <w:t>Ele</w:t>
      </w:r>
      <w:r w:rsidR="00E75A20" w:rsidRPr="004213D4">
        <w:rPr>
          <w:rFonts w:ascii="Arial" w:hAnsi="Arial" w:cs="Arial"/>
        </w:rPr>
        <w:t xml:space="preserve"> será enviado pelos próprios C</w:t>
      </w:r>
      <w:r w:rsidRPr="004213D4">
        <w:rPr>
          <w:rFonts w:ascii="Arial" w:hAnsi="Arial" w:cs="Arial"/>
        </w:rPr>
        <w:t>orreio</w:t>
      </w:r>
      <w:r w:rsidR="00E75A20" w:rsidRPr="004213D4">
        <w:rPr>
          <w:rFonts w:ascii="Arial" w:hAnsi="Arial" w:cs="Arial"/>
        </w:rPr>
        <w:t>s à Caixa Postal 6048</w:t>
      </w:r>
      <w:r w:rsidR="000B3A61" w:rsidRPr="004213D4">
        <w:rPr>
          <w:rFonts w:ascii="Arial" w:hAnsi="Arial" w:cs="Arial"/>
        </w:rPr>
        <w:t>,</w:t>
      </w:r>
      <w:r w:rsidR="002F1B5D" w:rsidRPr="004213D4">
        <w:rPr>
          <w:rFonts w:ascii="Arial" w:hAnsi="Arial" w:cs="Arial"/>
        </w:rPr>
        <w:t xml:space="preserve"> </w:t>
      </w:r>
      <w:r w:rsidR="000B3A61" w:rsidRPr="004213D4">
        <w:rPr>
          <w:rFonts w:ascii="Arial" w:hAnsi="Arial" w:cs="Arial"/>
        </w:rPr>
        <w:t xml:space="preserve">uma vez que </w:t>
      </w:r>
      <w:proofErr w:type="gramStart"/>
      <w:r w:rsidR="000B3A61" w:rsidRPr="004213D4">
        <w:rPr>
          <w:rFonts w:ascii="Arial" w:hAnsi="Arial" w:cs="Arial"/>
        </w:rPr>
        <w:t>as custas</w:t>
      </w:r>
      <w:proofErr w:type="gramEnd"/>
      <w:r w:rsidR="000B3A61" w:rsidRPr="004213D4">
        <w:rPr>
          <w:rFonts w:ascii="Arial" w:hAnsi="Arial" w:cs="Arial"/>
        </w:rPr>
        <w:t xml:space="preserve"> já estão pagas.</w:t>
      </w:r>
      <w:r w:rsidRPr="004213D4">
        <w:rPr>
          <w:rFonts w:ascii="Arial" w:hAnsi="Arial" w:cs="Arial"/>
        </w:rPr>
        <w:t xml:space="preserve"> </w:t>
      </w:r>
      <w:r w:rsidRPr="004213D4">
        <w:rPr>
          <w:rFonts w:ascii="Arial" w:hAnsi="Arial" w:cs="Arial"/>
          <w:b/>
          <w:bCs/>
          <w:u w:val="single"/>
        </w:rPr>
        <w:t>NÃO</w:t>
      </w:r>
      <w:r w:rsidRPr="004213D4">
        <w:rPr>
          <w:rFonts w:ascii="Arial" w:hAnsi="Arial" w:cs="Arial"/>
          <w:b/>
          <w:bCs/>
        </w:rPr>
        <w:t xml:space="preserve"> </w:t>
      </w:r>
      <w:r w:rsidR="00E75A20" w:rsidRPr="004213D4">
        <w:rPr>
          <w:rFonts w:ascii="Arial" w:hAnsi="Arial" w:cs="Arial"/>
          <w:b/>
          <w:bCs/>
        </w:rPr>
        <w:t>é necessário enviar por</w:t>
      </w:r>
      <w:r w:rsidRPr="004213D4">
        <w:rPr>
          <w:rFonts w:ascii="Arial" w:hAnsi="Arial" w:cs="Arial"/>
          <w:b/>
          <w:bCs/>
        </w:rPr>
        <w:t xml:space="preserve"> AR ou por SEDEX.</w:t>
      </w:r>
    </w:p>
    <w:p w:rsidR="00E75A20" w:rsidRPr="004213D4" w:rsidRDefault="00E75A20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213D4">
        <w:rPr>
          <w:rFonts w:ascii="Arial" w:hAnsi="Arial" w:cs="Arial"/>
          <w:b/>
          <w:bCs/>
        </w:rPr>
        <w:t xml:space="preserve">IMPORTANTE: </w:t>
      </w:r>
      <w:r w:rsidR="000D3194" w:rsidRPr="004213D4">
        <w:rPr>
          <w:rFonts w:ascii="Arial" w:hAnsi="Arial" w:cs="Arial"/>
          <w:b/>
          <w:bCs/>
        </w:rPr>
        <w:t xml:space="preserve">O profissional domiciliado e registrado no CREFITO13 com endereço fora de Campo Grande </w:t>
      </w:r>
      <w:proofErr w:type="gramStart"/>
      <w:r w:rsidR="000D3194" w:rsidRPr="004213D4">
        <w:rPr>
          <w:rFonts w:ascii="Arial" w:hAnsi="Arial" w:cs="Arial"/>
          <w:b/>
          <w:bCs/>
        </w:rPr>
        <w:t>vota</w:t>
      </w:r>
      <w:proofErr w:type="gramEnd"/>
      <w:r w:rsidR="000D3194" w:rsidRPr="004213D4">
        <w:rPr>
          <w:rFonts w:ascii="Arial" w:hAnsi="Arial" w:cs="Arial"/>
          <w:b/>
          <w:bCs/>
        </w:rPr>
        <w:t xml:space="preserve"> apenas por correspondência, n</w:t>
      </w:r>
      <w:r w:rsidR="00032347" w:rsidRPr="004213D4">
        <w:rPr>
          <w:rFonts w:ascii="Arial" w:hAnsi="Arial" w:cs="Arial"/>
          <w:b/>
        </w:rPr>
        <w:t>ão se</w:t>
      </w:r>
      <w:r w:rsidR="000D3194" w:rsidRPr="004213D4">
        <w:rPr>
          <w:rFonts w:ascii="Arial" w:hAnsi="Arial" w:cs="Arial"/>
          <w:b/>
        </w:rPr>
        <w:t>ndo</w:t>
      </w:r>
      <w:r w:rsidR="00032347" w:rsidRPr="004213D4">
        <w:rPr>
          <w:rFonts w:ascii="Arial" w:hAnsi="Arial" w:cs="Arial"/>
          <w:b/>
        </w:rPr>
        <w:t xml:space="preserve"> possível a votação presencial para os profissionais </w:t>
      </w:r>
      <w:r w:rsidR="000D3194" w:rsidRPr="004213D4">
        <w:rPr>
          <w:rFonts w:ascii="Arial" w:hAnsi="Arial" w:cs="Arial"/>
          <w:b/>
        </w:rPr>
        <w:t>d</w:t>
      </w:r>
      <w:r w:rsidR="00032347" w:rsidRPr="004213D4">
        <w:rPr>
          <w:rFonts w:ascii="Arial" w:hAnsi="Arial" w:cs="Arial"/>
          <w:b/>
        </w:rPr>
        <w:t xml:space="preserve">o interior </w:t>
      </w:r>
      <w:r w:rsidR="00B8463F" w:rsidRPr="004213D4">
        <w:rPr>
          <w:rFonts w:ascii="Arial" w:hAnsi="Arial" w:cs="Arial"/>
          <w:b/>
        </w:rPr>
        <w:t>do Estado do Mato Grosso do Sul</w:t>
      </w:r>
      <w:r w:rsidR="00B8463F" w:rsidRPr="004213D4">
        <w:rPr>
          <w:rFonts w:ascii="Arial" w:hAnsi="Arial" w:cs="Arial"/>
        </w:rPr>
        <w:t xml:space="preserve">. </w:t>
      </w:r>
      <w:r w:rsidR="00B8463F" w:rsidRPr="004213D4">
        <w:rPr>
          <w:rFonts w:ascii="Arial" w:hAnsi="Arial" w:cs="Arial"/>
          <w:b/>
        </w:rPr>
        <w:t>Portanto, envie o seu voto por correspondência o quanto antes.</w:t>
      </w:r>
    </w:p>
    <w:p w:rsidR="006669D9" w:rsidRPr="004213D4" w:rsidRDefault="006669D9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5D15" w:rsidRPr="004213D4" w:rsidRDefault="00305D15" w:rsidP="00E75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D4">
        <w:rPr>
          <w:rFonts w:ascii="Arial" w:hAnsi="Arial" w:cs="Arial"/>
        </w:rPr>
        <w:t xml:space="preserve">Para maiores informações consultar a Resolução COFFITO n° 369 de 06/11/2009 publicada no Diário Oficial da União n° 218, Seção 1, pág. 144-117, de 16.11.2009 ou </w:t>
      </w:r>
      <w:r w:rsidR="008B2880" w:rsidRPr="004213D4">
        <w:rPr>
          <w:rFonts w:ascii="Arial" w:hAnsi="Arial" w:cs="Arial"/>
        </w:rPr>
        <w:t>no endereço eletrônico</w:t>
      </w:r>
      <w:r w:rsidRPr="004213D4">
        <w:rPr>
          <w:rFonts w:ascii="Arial" w:hAnsi="Arial" w:cs="Arial"/>
        </w:rPr>
        <w:t>: http:// www.crefito</w:t>
      </w:r>
      <w:r w:rsidR="001903E9" w:rsidRPr="004213D4">
        <w:rPr>
          <w:rFonts w:ascii="Arial" w:hAnsi="Arial" w:cs="Arial"/>
        </w:rPr>
        <w:t>13</w:t>
      </w:r>
      <w:r w:rsidR="008B2880" w:rsidRPr="004213D4">
        <w:rPr>
          <w:rFonts w:ascii="Arial" w:hAnsi="Arial" w:cs="Arial"/>
        </w:rPr>
        <w:t>.org.br.</w:t>
      </w:r>
    </w:p>
    <w:p w:rsidR="006669D9" w:rsidRPr="004213D4" w:rsidRDefault="004213D4" w:rsidP="00421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213D4">
        <w:rPr>
          <w:noProof/>
          <w:lang w:eastAsia="pt-BR"/>
        </w:rPr>
        <w:drawing>
          <wp:inline distT="0" distB="0" distL="0" distR="0" wp14:anchorId="40B52C1E" wp14:editId="016A54AB">
            <wp:extent cx="1827085" cy="1342394"/>
            <wp:effectExtent l="0" t="0" r="1905" b="0"/>
            <wp:docPr id="1" name="Imagem 1" descr="cid:885D18AD-3C46-4E20-BE68-18DDFC03B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D18AD-3C46-4E20-BE68-18DDFC03B867" descr="cid:885D18AD-3C46-4E20-BE68-18DDFC03B86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21" cy="13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20" w:rsidRPr="004213D4" w:rsidRDefault="004213D4" w:rsidP="00E75A2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75A20" w:rsidRPr="004213D4">
        <w:rPr>
          <w:rFonts w:ascii="Arial" w:hAnsi="Arial" w:cs="Arial"/>
          <w:b/>
          <w:bCs/>
        </w:rPr>
        <w:t xml:space="preserve">ra. </w:t>
      </w:r>
      <w:proofErr w:type="spellStart"/>
      <w:r w:rsidR="00E75A20" w:rsidRPr="004213D4">
        <w:rPr>
          <w:rFonts w:ascii="Arial" w:hAnsi="Arial" w:cs="Arial"/>
          <w:b/>
          <w:bCs/>
        </w:rPr>
        <w:t>Glaucy</w:t>
      </w:r>
      <w:proofErr w:type="spellEnd"/>
      <w:r w:rsidR="00E75A20" w:rsidRPr="004213D4">
        <w:rPr>
          <w:rFonts w:ascii="Arial" w:hAnsi="Arial" w:cs="Arial"/>
          <w:b/>
          <w:bCs/>
        </w:rPr>
        <w:t xml:space="preserve"> Almeida Gonçalves Silva</w:t>
      </w:r>
    </w:p>
    <w:p w:rsidR="00E75A20" w:rsidRPr="004213D4" w:rsidRDefault="00E75A20" w:rsidP="00E75A20">
      <w:pPr>
        <w:spacing w:after="0" w:line="240" w:lineRule="auto"/>
        <w:jc w:val="center"/>
        <w:rPr>
          <w:rFonts w:ascii="Arial" w:hAnsi="Arial" w:cs="Arial"/>
        </w:rPr>
      </w:pPr>
      <w:r w:rsidRPr="004213D4">
        <w:rPr>
          <w:rFonts w:ascii="Arial" w:hAnsi="Arial" w:cs="Arial"/>
          <w:b/>
          <w:bCs/>
        </w:rPr>
        <w:t>Presidente da Co</w:t>
      </w:r>
      <w:r w:rsidR="000D3194" w:rsidRPr="004213D4">
        <w:rPr>
          <w:rFonts w:ascii="Arial" w:hAnsi="Arial" w:cs="Arial"/>
          <w:b/>
          <w:bCs/>
        </w:rPr>
        <w:t>missão Eleitoral do CREFITO - 13</w:t>
      </w:r>
      <w:bookmarkStart w:id="0" w:name="_GoBack"/>
      <w:bookmarkEnd w:id="0"/>
    </w:p>
    <w:sectPr w:rsidR="00E75A20" w:rsidRPr="004213D4" w:rsidSect="004213D4">
      <w:headerReference w:type="default" r:id="rId10"/>
      <w:footerReference w:type="default" r:id="rId11"/>
      <w:pgSz w:w="11906" w:h="16838"/>
      <w:pgMar w:top="1843" w:right="1133" w:bottom="568" w:left="1701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FA" w:rsidRDefault="003527FA" w:rsidP="00134588">
      <w:pPr>
        <w:spacing w:after="0" w:line="240" w:lineRule="auto"/>
      </w:pPr>
      <w:r>
        <w:separator/>
      </w:r>
    </w:p>
  </w:endnote>
  <w:endnote w:type="continuationSeparator" w:id="0">
    <w:p w:rsidR="003527FA" w:rsidRDefault="003527FA" w:rsidP="0013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FA" w:rsidRDefault="003527FA" w:rsidP="004213D4">
    <w:pPr>
      <w:tabs>
        <w:tab w:val="center" w:pos="4320"/>
        <w:tab w:val="right" w:pos="8640"/>
      </w:tabs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                           _________________________________________________________________________________</w:t>
    </w:r>
  </w:p>
  <w:p w:rsidR="003527FA" w:rsidRPr="004213D4" w:rsidRDefault="003527FA" w:rsidP="004213D4">
    <w:pP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20"/>
        <w:szCs w:val="20"/>
      </w:rPr>
    </w:pPr>
    <w:r w:rsidRPr="004213D4">
      <w:rPr>
        <w:rFonts w:ascii="Arial" w:eastAsia="Arial" w:hAnsi="Arial" w:cs="Arial"/>
        <w:b/>
        <w:sz w:val="20"/>
        <w:szCs w:val="20"/>
      </w:rPr>
      <w:t>Rua 25 de dezembro, 13 – Centro – CEP: 79002-061 - Campo Grande/</w:t>
    </w:r>
    <w:proofErr w:type="gramStart"/>
    <w:r w:rsidRPr="004213D4">
      <w:rPr>
        <w:rFonts w:ascii="Arial" w:eastAsia="Arial" w:hAnsi="Arial" w:cs="Arial"/>
        <w:b/>
        <w:sz w:val="20"/>
        <w:szCs w:val="20"/>
      </w:rPr>
      <w:t>MS</w:t>
    </w:r>
    <w:proofErr w:type="gramEnd"/>
  </w:p>
  <w:p w:rsidR="003527FA" w:rsidRPr="004213D4" w:rsidRDefault="003527FA" w:rsidP="004213D4">
    <w:pP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20"/>
        <w:szCs w:val="20"/>
      </w:rPr>
    </w:pPr>
    <w:r w:rsidRPr="004213D4">
      <w:rPr>
        <w:rFonts w:ascii="Arial" w:eastAsia="Arial" w:hAnsi="Arial" w:cs="Arial"/>
        <w:b/>
        <w:sz w:val="20"/>
        <w:szCs w:val="20"/>
      </w:rPr>
      <w:t xml:space="preserve">Site: </w:t>
    </w:r>
    <w:hyperlink r:id="rId1">
      <w:r w:rsidRPr="004213D4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www.crefito13.org.br</w:t>
      </w:r>
    </w:hyperlink>
    <w:r w:rsidRPr="004213D4">
      <w:rPr>
        <w:rFonts w:ascii="Arial" w:eastAsia="Arial" w:hAnsi="Arial" w:cs="Arial"/>
        <w:b/>
        <w:sz w:val="20"/>
        <w:szCs w:val="20"/>
      </w:rPr>
      <w:t xml:space="preserve"> – E-mail: crefito13@crefito13.org.br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FA" w:rsidRDefault="003527FA" w:rsidP="00134588">
      <w:pPr>
        <w:spacing w:after="0" w:line="240" w:lineRule="auto"/>
      </w:pPr>
      <w:r>
        <w:separator/>
      </w:r>
    </w:p>
  </w:footnote>
  <w:footnote w:type="continuationSeparator" w:id="0">
    <w:p w:rsidR="003527FA" w:rsidRDefault="003527FA" w:rsidP="0013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FA" w:rsidRDefault="003527FA" w:rsidP="00DD79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0D88A3" wp14:editId="193FC7EF">
          <wp:extent cx="3200400" cy="684851"/>
          <wp:effectExtent l="0" t="0" r="0" b="1270"/>
          <wp:docPr id="2" name="Imagem 2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523"/>
    <w:multiLevelType w:val="hybridMultilevel"/>
    <w:tmpl w:val="44D64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15"/>
    <w:rsid w:val="00032347"/>
    <w:rsid w:val="00043869"/>
    <w:rsid w:val="000B1967"/>
    <w:rsid w:val="000B3A61"/>
    <w:rsid w:val="000D3194"/>
    <w:rsid w:val="00111C87"/>
    <w:rsid w:val="00127D68"/>
    <w:rsid w:val="00134588"/>
    <w:rsid w:val="001903E9"/>
    <w:rsid w:val="002F1B5D"/>
    <w:rsid w:val="00305D15"/>
    <w:rsid w:val="003527FA"/>
    <w:rsid w:val="004213D4"/>
    <w:rsid w:val="0065145E"/>
    <w:rsid w:val="006669D9"/>
    <w:rsid w:val="00840B68"/>
    <w:rsid w:val="008B2880"/>
    <w:rsid w:val="00987058"/>
    <w:rsid w:val="00A359E4"/>
    <w:rsid w:val="00A417E1"/>
    <w:rsid w:val="00A818B6"/>
    <w:rsid w:val="00B13508"/>
    <w:rsid w:val="00B14019"/>
    <w:rsid w:val="00B8463F"/>
    <w:rsid w:val="00BC0581"/>
    <w:rsid w:val="00DA2038"/>
    <w:rsid w:val="00DD798F"/>
    <w:rsid w:val="00E75A20"/>
    <w:rsid w:val="00F447A6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588"/>
  </w:style>
  <w:style w:type="paragraph" w:styleId="Rodap">
    <w:name w:val="footer"/>
    <w:basedOn w:val="Normal"/>
    <w:link w:val="RodapChar"/>
    <w:uiPriority w:val="99"/>
    <w:unhideWhenUsed/>
    <w:rsid w:val="0013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588"/>
  </w:style>
  <w:style w:type="character" w:styleId="Hyperlink">
    <w:name w:val="Hyperlink"/>
    <w:basedOn w:val="Fontepargpadro"/>
    <w:uiPriority w:val="99"/>
    <w:unhideWhenUsed/>
    <w:rsid w:val="0013458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E75A20"/>
    <w:pPr>
      <w:spacing w:after="0" w:line="240" w:lineRule="auto"/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5A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588"/>
  </w:style>
  <w:style w:type="paragraph" w:styleId="Rodap">
    <w:name w:val="footer"/>
    <w:basedOn w:val="Normal"/>
    <w:link w:val="RodapChar"/>
    <w:uiPriority w:val="99"/>
    <w:unhideWhenUsed/>
    <w:rsid w:val="0013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588"/>
  </w:style>
  <w:style w:type="character" w:styleId="Hyperlink">
    <w:name w:val="Hyperlink"/>
    <w:basedOn w:val="Fontepargpadro"/>
    <w:uiPriority w:val="99"/>
    <w:unhideWhenUsed/>
    <w:rsid w:val="0013458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rsid w:val="00E75A20"/>
    <w:pPr>
      <w:spacing w:after="0" w:line="240" w:lineRule="auto"/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5A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885D18AD-3C46-4E20-BE68-18DDFC03B8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Neusa</cp:lastModifiedBy>
  <cp:revision>2</cp:revision>
  <cp:lastPrinted>2019-01-22T19:56:00Z</cp:lastPrinted>
  <dcterms:created xsi:type="dcterms:W3CDTF">2019-01-22T20:04:00Z</dcterms:created>
  <dcterms:modified xsi:type="dcterms:W3CDTF">2019-01-22T20:04:00Z</dcterms:modified>
</cp:coreProperties>
</file>